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DB" w:rsidRPr="00750FFD" w:rsidRDefault="00CE71DB" w:rsidP="00750FFD">
      <w:pPr>
        <w:ind w:leftChars="1500" w:left="3000"/>
        <w:rPr>
          <w:b/>
        </w:rPr>
      </w:pPr>
      <w:r w:rsidRPr="00750FFD">
        <w:rPr>
          <w:b/>
        </w:rPr>
        <w:t>The Chant of Metta Text</w:t>
      </w:r>
    </w:p>
    <w:p w:rsidR="00CE71DB" w:rsidRDefault="00CE71DB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Aham avero homi</w:t>
      </w:r>
      <w:r>
        <w:rPr>
          <w:szCs w:val="20"/>
        </w:rPr>
        <w:br/>
        <w:t xml:space="preserve">May I be free from enmity and danger 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abyapajjho homi</w:t>
      </w:r>
      <w:r>
        <w:rPr>
          <w:szCs w:val="20"/>
        </w:rPr>
        <w:br/>
        <w:t>May I 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homi</w:t>
      </w:r>
      <w:r>
        <w:rPr>
          <w:szCs w:val="20"/>
        </w:rPr>
        <w:br/>
        <w:t>May I 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pariharami</w:t>
      </w:r>
      <w:r>
        <w:rPr>
          <w:szCs w:val="20"/>
        </w:rPr>
        <w:br/>
        <w:t>May I take care of myself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Mama matapitu</w:t>
      </w:r>
      <w:r>
        <w:rPr>
          <w:szCs w:val="20"/>
        </w:rPr>
        <w:br/>
        <w:t>May my parents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acariya ca natimitta ca</w:t>
      </w:r>
      <w:r>
        <w:rPr>
          <w:szCs w:val="20"/>
        </w:rPr>
        <w:br/>
        <w:t>teacher relatives and friends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sabrahma - carino ca</w:t>
      </w:r>
      <w:r>
        <w:rPr>
          <w:szCs w:val="20"/>
        </w:rPr>
        <w:br/>
        <w:t>fellow Dhamma farers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  <w:t>be free from enmity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hontu</w:t>
      </w:r>
      <w:r>
        <w:rPr>
          <w:szCs w:val="20"/>
        </w:rPr>
        <w:br/>
        <w:t>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Imasmim arame sabbe yogino</w:t>
      </w:r>
      <w:r>
        <w:rPr>
          <w:szCs w:val="20"/>
        </w:rPr>
        <w:br/>
        <w:t>May all meditators in this compound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</w:r>
      <w:r>
        <w:rPr>
          <w:szCs w:val="20"/>
        </w:rPr>
        <w:lastRenderedPageBreak/>
        <w:t>be free from enmity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hontu</w:t>
      </w:r>
      <w:r>
        <w:rPr>
          <w:szCs w:val="20"/>
        </w:rPr>
        <w:br/>
        <w:t>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Imasmim arame sabbe bhikkhu</w:t>
      </w:r>
      <w:r>
        <w:rPr>
          <w:szCs w:val="20"/>
        </w:rPr>
        <w:br/>
        <w:t>May all monks in this compound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samanera ca</w:t>
      </w:r>
      <w:r>
        <w:rPr>
          <w:szCs w:val="20"/>
        </w:rPr>
        <w:br/>
        <w:t>novice monks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upasaka - upasikaya ca</w:t>
      </w:r>
      <w:r>
        <w:rPr>
          <w:szCs w:val="20"/>
        </w:rPr>
        <w:br/>
        <w:t>laymen and laywomen disciples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  <w:t>be free from enmity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hontu</w:t>
      </w:r>
      <w:r>
        <w:rPr>
          <w:szCs w:val="20"/>
        </w:rPr>
        <w:br/>
        <w:t>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Amhakam catupaccaya - dayaka</w:t>
      </w:r>
      <w:r>
        <w:rPr>
          <w:szCs w:val="20"/>
        </w:rPr>
        <w:br/>
        <w:t>May our donors of the four supports: clothing, food, medicine and lodging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  <w:t>be free from enmity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lastRenderedPageBreak/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hontu</w:t>
      </w:r>
      <w:r>
        <w:rPr>
          <w:szCs w:val="20"/>
        </w:rPr>
        <w:br/>
        <w:t>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Amhakam arakkha devata</w:t>
      </w:r>
      <w:r>
        <w:rPr>
          <w:szCs w:val="20"/>
        </w:rPr>
        <w:br/>
        <w:t>May our guardian devas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Ismasmim vihare</w:t>
      </w:r>
      <w:r>
        <w:rPr>
          <w:szCs w:val="20"/>
        </w:rPr>
        <w:br/>
        <w:t>in this monastery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Ismasmim avase</w:t>
      </w:r>
      <w:r>
        <w:rPr>
          <w:szCs w:val="20"/>
        </w:rPr>
        <w:br/>
        <w:t>in this dwelling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Ismasmim arame</w:t>
      </w:r>
      <w:r>
        <w:rPr>
          <w:szCs w:val="20"/>
        </w:rPr>
        <w:br/>
        <w:t>in this compound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arakkha devata</w:t>
      </w:r>
      <w:r>
        <w:rPr>
          <w:szCs w:val="20"/>
        </w:rPr>
        <w:br/>
        <w:t>May the guardian devas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  <w:t>be free from enmity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hontu</w:t>
      </w:r>
      <w:r>
        <w:rPr>
          <w:szCs w:val="20"/>
        </w:rPr>
        <w:br/>
        <w:t>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satta</w:t>
      </w:r>
      <w:r>
        <w:rPr>
          <w:szCs w:val="20"/>
        </w:rPr>
        <w:br/>
        <w:t>May all beings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lastRenderedPageBreak/>
        <w:t>sabbe pana</w:t>
      </w:r>
      <w:r>
        <w:rPr>
          <w:szCs w:val="20"/>
        </w:rPr>
        <w:br/>
        <w:t>all breathing things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bhutta</w:t>
      </w:r>
      <w:r>
        <w:rPr>
          <w:szCs w:val="20"/>
        </w:rPr>
        <w:br/>
        <w:t>all creatures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puggala</w:t>
      </w:r>
      <w:r>
        <w:rPr>
          <w:szCs w:val="20"/>
        </w:rPr>
        <w:br/>
        <w:t>all individuals (all beings)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attabhava - pariyapanna</w:t>
      </w:r>
      <w:r>
        <w:rPr>
          <w:szCs w:val="20"/>
        </w:rPr>
        <w:br/>
        <w:t>all personalities (all beings with mind and body)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itthoyo</w:t>
      </w:r>
      <w:r>
        <w:rPr>
          <w:szCs w:val="20"/>
        </w:rPr>
        <w:br/>
        <w:t>may all females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purisa</w:t>
      </w:r>
      <w:r>
        <w:rPr>
          <w:szCs w:val="20"/>
        </w:rPr>
        <w:br/>
        <w:t>all males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ariya</w:t>
      </w:r>
      <w:r>
        <w:rPr>
          <w:szCs w:val="20"/>
        </w:rPr>
        <w:br/>
        <w:t>all noble ones (saints)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anariya</w:t>
      </w:r>
      <w:r>
        <w:rPr>
          <w:szCs w:val="20"/>
        </w:rPr>
        <w:br/>
        <w:t>all worldlings (those yet to attain sainthood)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deva</w:t>
      </w:r>
      <w:r>
        <w:rPr>
          <w:szCs w:val="20"/>
        </w:rPr>
        <w:br/>
        <w:t>all devas (deities)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manussa</w:t>
      </w:r>
      <w:r>
        <w:rPr>
          <w:szCs w:val="20"/>
        </w:rPr>
        <w:br/>
        <w:t>all humans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vinipatika</w:t>
      </w:r>
      <w:r>
        <w:rPr>
          <w:szCs w:val="20"/>
        </w:rPr>
        <w:br/>
        <w:t>all those in the four woeful planes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  <w:t>be free from enmity and dangers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750FFD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lastRenderedPageBreak/>
        <w:t>anigha hontu</w:t>
      </w:r>
      <w:r>
        <w:rPr>
          <w:szCs w:val="20"/>
        </w:rPr>
        <w:br/>
        <w:t>be free from physical suffering</w:t>
      </w: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szCs w:val="20"/>
        </w:rPr>
        <w:br/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Dukkha muccantu</w:t>
      </w:r>
      <w:r>
        <w:rPr>
          <w:szCs w:val="20"/>
        </w:rPr>
        <w:br/>
        <w:t>May all being be free from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Yattha-laddha-sampattito mavigacchantu</w:t>
      </w:r>
      <w:r>
        <w:rPr>
          <w:szCs w:val="20"/>
        </w:rPr>
        <w:br/>
        <w:t>May whatever they have gained not be lost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Kammassaka</w:t>
      </w:r>
      <w:r>
        <w:rPr>
          <w:szCs w:val="20"/>
        </w:rPr>
        <w:br/>
        <w:t>All beings are owners of their own Kamma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Purathimaya disaya</w:t>
      </w:r>
      <w:r>
        <w:rPr>
          <w:szCs w:val="20"/>
        </w:rPr>
        <w:br/>
        <w:t>in the eastern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pacchimaya disaya</w:t>
      </w:r>
      <w:r>
        <w:rPr>
          <w:szCs w:val="20"/>
        </w:rPr>
        <w:br/>
        <w:t>in the western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uttara disaya</w:t>
      </w:r>
      <w:r>
        <w:rPr>
          <w:szCs w:val="20"/>
        </w:rPr>
        <w:br/>
        <w:t>in the northern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dakkhinaya disaya</w:t>
      </w:r>
      <w:r>
        <w:rPr>
          <w:szCs w:val="20"/>
        </w:rPr>
        <w:br/>
        <w:t>in the southern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purathimaya anudisaya</w:t>
      </w:r>
      <w:r>
        <w:rPr>
          <w:szCs w:val="20"/>
        </w:rPr>
        <w:br/>
        <w:t>in the southeast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pacchimaya anudisaya</w:t>
      </w:r>
      <w:r>
        <w:rPr>
          <w:szCs w:val="20"/>
        </w:rPr>
        <w:br/>
        <w:t>in the northwest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uttara anudisaya</w:t>
      </w:r>
      <w:r>
        <w:rPr>
          <w:szCs w:val="20"/>
        </w:rPr>
        <w:br/>
        <w:t>in the northeast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dakkhinaya anudisaya</w:t>
      </w:r>
      <w:r>
        <w:rPr>
          <w:szCs w:val="20"/>
        </w:rPr>
        <w:br/>
        <w:t>in the southwest direction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lastRenderedPageBreak/>
        <w:t>hetthimaya disaya</w:t>
      </w:r>
      <w:r>
        <w:rPr>
          <w:szCs w:val="20"/>
        </w:rPr>
        <w:br/>
        <w:t>in the direction below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uparimaya disaya</w:t>
      </w:r>
      <w:r>
        <w:rPr>
          <w:szCs w:val="20"/>
        </w:rPr>
        <w:br/>
        <w:t>in the direction above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satta</w:t>
      </w:r>
      <w:r>
        <w:rPr>
          <w:szCs w:val="20"/>
        </w:rPr>
        <w:br/>
        <w:t>May all beings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pana</w:t>
      </w:r>
      <w:r>
        <w:rPr>
          <w:szCs w:val="20"/>
        </w:rPr>
        <w:br/>
        <w:t>all breathing things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bhutta</w:t>
      </w:r>
      <w:r>
        <w:rPr>
          <w:szCs w:val="20"/>
        </w:rPr>
        <w:br/>
        <w:t>all creatures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puggala</w:t>
      </w:r>
      <w:r>
        <w:rPr>
          <w:szCs w:val="20"/>
        </w:rPr>
        <w:br/>
        <w:t>all individuals (all beings)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attabhava - pariyapanna</w:t>
      </w:r>
      <w:r>
        <w:rPr>
          <w:szCs w:val="20"/>
        </w:rPr>
        <w:br/>
        <w:t>all personalities (all beings with mind and body)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itthoyo</w:t>
      </w:r>
      <w:r>
        <w:rPr>
          <w:szCs w:val="20"/>
        </w:rPr>
        <w:br/>
        <w:t>may all females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purisa</w:t>
      </w:r>
      <w:r>
        <w:rPr>
          <w:szCs w:val="20"/>
        </w:rPr>
        <w:br/>
        <w:t>all males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ariya</w:t>
      </w:r>
      <w:r>
        <w:rPr>
          <w:szCs w:val="20"/>
        </w:rPr>
        <w:br/>
        <w:t>all noble ones (saints)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anariya</w:t>
      </w:r>
      <w:r>
        <w:rPr>
          <w:szCs w:val="20"/>
        </w:rPr>
        <w:br/>
        <w:t>(those yet to attain sainthood)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deva</w:t>
      </w:r>
      <w:r>
        <w:rPr>
          <w:szCs w:val="20"/>
        </w:rPr>
        <w:br/>
        <w:t>all devas (deities)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sabbe manussa</w:t>
      </w:r>
      <w:r>
        <w:rPr>
          <w:szCs w:val="20"/>
        </w:rPr>
        <w:br/>
        <w:t>all humans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lastRenderedPageBreak/>
        <w:t>sabbe vinipatika</w:t>
      </w:r>
      <w:r>
        <w:rPr>
          <w:szCs w:val="20"/>
        </w:rPr>
        <w:br/>
        <w:t>all those in the 4 woeful planes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avera hontu</w:t>
      </w:r>
      <w:r>
        <w:rPr>
          <w:szCs w:val="20"/>
        </w:rPr>
        <w:br/>
        <w:t>be free from enmity and dangers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hontu</w:t>
      </w:r>
      <w:r>
        <w:rPr>
          <w:szCs w:val="20"/>
        </w:rPr>
        <w:br/>
        <w:t>be free from mental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anigha hontu</w:t>
      </w:r>
      <w:r>
        <w:rPr>
          <w:szCs w:val="20"/>
        </w:rPr>
        <w:br/>
        <w:t>be free from physical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sukhi - attanam pariharantu</w:t>
      </w:r>
      <w:r>
        <w:rPr>
          <w:szCs w:val="20"/>
        </w:rPr>
        <w:br/>
        <w:t>may they take care of themselves happily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Dukkha muccantu</w:t>
      </w:r>
      <w:r>
        <w:rPr>
          <w:szCs w:val="20"/>
        </w:rPr>
        <w:br/>
        <w:t>May all beings be free from suffering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Yattha-laddha-sampattito mavigacchantu</w:t>
      </w:r>
      <w:r>
        <w:rPr>
          <w:szCs w:val="20"/>
        </w:rPr>
        <w:br/>
        <w:t>May whatever they have gained not be lost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Kammassaka</w:t>
      </w:r>
      <w:r>
        <w:rPr>
          <w:szCs w:val="20"/>
        </w:rPr>
        <w:br/>
        <w:t>All beings are owners of their own kamma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Uddham yava bhavagga ca</w:t>
      </w:r>
      <w:r>
        <w:rPr>
          <w:szCs w:val="20"/>
        </w:rPr>
        <w:br/>
        <w:t>As far as the highest plane of existence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adho yava aviccito</w:t>
      </w:r>
      <w:r>
        <w:rPr>
          <w:szCs w:val="20"/>
        </w:rPr>
        <w:br/>
        <w:t>to as far down as the lowest plane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samanta cakkavalesu</w:t>
      </w:r>
      <w:r>
        <w:rPr>
          <w:szCs w:val="20"/>
        </w:rPr>
        <w:br/>
        <w:t>in the entire universe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ye satta pathavicara</w:t>
      </w:r>
      <w:r>
        <w:rPr>
          <w:szCs w:val="20"/>
        </w:rPr>
        <w:br/>
        <w:t>whatever beings that move on earth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nivera ca</w:t>
      </w:r>
      <w:r>
        <w:rPr>
          <w:szCs w:val="20"/>
        </w:rPr>
        <w:br/>
        <w:t>may they are free of mental suffering and enmity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lastRenderedPageBreak/>
        <w:t>nidukkha ca nupaddava</w:t>
      </w:r>
      <w:r>
        <w:rPr>
          <w:szCs w:val="20"/>
        </w:rPr>
        <w:br/>
        <w:t>and from physical suffering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Uddham yava bhavagga ca</w:t>
      </w:r>
      <w:r>
        <w:rPr>
          <w:szCs w:val="20"/>
        </w:rPr>
        <w:br/>
        <w:t>As far as the highest plane of existence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adho yava aviccito</w:t>
      </w:r>
      <w:r>
        <w:rPr>
          <w:szCs w:val="20"/>
        </w:rPr>
        <w:br/>
        <w:t>to as far down as the lowest plane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samanta cakkavalesu</w:t>
      </w:r>
      <w:r>
        <w:rPr>
          <w:szCs w:val="20"/>
        </w:rPr>
        <w:br/>
        <w:t>in the entire universe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ye satta udakecara</w:t>
      </w:r>
      <w:r>
        <w:rPr>
          <w:szCs w:val="20"/>
        </w:rPr>
        <w:br/>
        <w:t>whatever beings that move on water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nivera ca</w:t>
      </w:r>
      <w:r>
        <w:rPr>
          <w:szCs w:val="20"/>
        </w:rPr>
        <w:br/>
        <w:t>may they are free of mental suffering and enmity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nidukkha ca nupaddava</w:t>
      </w:r>
      <w:r>
        <w:rPr>
          <w:szCs w:val="20"/>
        </w:rPr>
        <w:br/>
        <w:t>and from physical suffering and danger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Uddham yava bhavagga ca</w:t>
      </w:r>
      <w:r>
        <w:rPr>
          <w:szCs w:val="20"/>
        </w:rPr>
        <w:br/>
        <w:t>As far as the highest plane of existence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adho yava aviccito</w:t>
      </w:r>
      <w:r>
        <w:rPr>
          <w:szCs w:val="20"/>
        </w:rPr>
        <w:br/>
        <w:t>to as far down as the lowest plane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samanta cakkavalesu</w:t>
      </w:r>
      <w:r>
        <w:rPr>
          <w:szCs w:val="20"/>
        </w:rPr>
        <w:br/>
        <w:t>in the entire universe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ye satta akasecara</w:t>
      </w:r>
      <w:r>
        <w:rPr>
          <w:szCs w:val="20"/>
        </w:rPr>
        <w:br/>
        <w:t>whatever beings that move in air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  <w:rPr>
          <w:rFonts w:hint="eastAsia"/>
          <w:szCs w:val="20"/>
        </w:rPr>
      </w:pPr>
      <w:r>
        <w:rPr>
          <w:i/>
          <w:iCs/>
          <w:szCs w:val="20"/>
        </w:rPr>
        <w:t>abyapajjha nivera ca</w:t>
      </w:r>
      <w:r>
        <w:rPr>
          <w:szCs w:val="20"/>
        </w:rPr>
        <w:br/>
        <w:t>may they are free of mental suffering and enmity</w:t>
      </w:r>
    </w:p>
    <w:p w:rsidR="00750FFD" w:rsidRDefault="00750FFD" w:rsidP="00750FFD">
      <w:pPr>
        <w:ind w:leftChars="1500" w:left="3000"/>
      </w:pPr>
    </w:p>
    <w:p w:rsidR="00CE71DB" w:rsidRDefault="00CE71DB" w:rsidP="00750FFD">
      <w:pPr>
        <w:ind w:leftChars="1500" w:left="3000"/>
      </w:pPr>
      <w:r>
        <w:rPr>
          <w:i/>
          <w:iCs/>
          <w:szCs w:val="20"/>
        </w:rPr>
        <w:t>nidukkha ca nupaddava</w:t>
      </w:r>
      <w:r>
        <w:rPr>
          <w:szCs w:val="20"/>
        </w:rPr>
        <w:br/>
        <w:t>and from physical suffering and danger.</w:t>
      </w:r>
    </w:p>
    <w:p w:rsidR="00082C8C" w:rsidRDefault="00082C8C" w:rsidP="00750FFD"/>
    <w:sectPr w:rsidR="00082C8C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28" w:rsidRDefault="00C26728" w:rsidP="00750FFD">
      <w:r>
        <w:separator/>
      </w:r>
    </w:p>
  </w:endnote>
  <w:endnote w:type="continuationSeparator" w:id="1">
    <w:p w:rsidR="00C26728" w:rsidRDefault="00C26728" w:rsidP="0075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28" w:rsidRDefault="00C26728" w:rsidP="00750FFD">
      <w:r>
        <w:separator/>
      </w:r>
    </w:p>
  </w:footnote>
  <w:footnote w:type="continuationSeparator" w:id="1">
    <w:p w:rsidR="00C26728" w:rsidRDefault="00C26728" w:rsidP="00750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1DB"/>
    <w:rsid w:val="00082C8C"/>
    <w:rsid w:val="000E2CD0"/>
    <w:rsid w:val="0046055D"/>
    <w:rsid w:val="00586848"/>
    <w:rsid w:val="00703244"/>
    <w:rsid w:val="00726DC8"/>
    <w:rsid w:val="00750FFD"/>
    <w:rsid w:val="00971229"/>
    <w:rsid w:val="009E2A62"/>
    <w:rsid w:val="00C26728"/>
    <w:rsid w:val="00C93649"/>
    <w:rsid w:val="00CE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1D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50F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50FFD"/>
  </w:style>
  <w:style w:type="paragraph" w:styleId="a5">
    <w:name w:val="footer"/>
    <w:basedOn w:val="a"/>
    <w:link w:val="Char0"/>
    <w:uiPriority w:val="99"/>
    <w:semiHidden/>
    <w:unhideWhenUsed/>
    <w:rsid w:val="00750F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50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770</Words>
  <Characters>4389</Characters>
  <Application>Microsoft Office Word</Application>
  <DocSecurity>0</DocSecurity>
  <Lines>36</Lines>
  <Paragraphs>10</Paragraphs>
  <ScaleCrop>false</ScaleCrop>
  <Company>Royal Group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2</cp:revision>
  <dcterms:created xsi:type="dcterms:W3CDTF">2010-08-11T09:11:00Z</dcterms:created>
  <dcterms:modified xsi:type="dcterms:W3CDTF">2010-08-11T23:26:00Z</dcterms:modified>
</cp:coreProperties>
</file>